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5BA09" w14:textId="339AB320" w:rsidR="00FC6BE6" w:rsidRPr="008F60AE" w:rsidRDefault="00012D9C" w:rsidP="00C422BB">
      <w:pPr>
        <w:spacing w:after="0"/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8F60AE">
        <w:rPr>
          <w:rFonts w:ascii="Century Gothic" w:hAnsi="Century Gothic"/>
          <w:b/>
          <w:sz w:val="22"/>
          <w:szCs w:val="22"/>
          <w:highlight w:val="yellow"/>
        </w:rPr>
        <w:t>(</w:t>
      </w:r>
      <w:r w:rsidR="00C422BB" w:rsidRPr="008F60AE">
        <w:rPr>
          <w:rFonts w:ascii="Century Gothic" w:hAnsi="Century Gothic"/>
          <w:b/>
          <w:sz w:val="22"/>
          <w:szCs w:val="22"/>
          <w:highlight w:val="yellow"/>
        </w:rPr>
        <w:t xml:space="preserve">INSERT YOUR </w:t>
      </w:r>
      <w:r w:rsidR="00CD6ABC" w:rsidRPr="008F60AE">
        <w:rPr>
          <w:rFonts w:ascii="Century Gothic" w:hAnsi="Century Gothic"/>
          <w:b/>
          <w:sz w:val="22"/>
          <w:szCs w:val="22"/>
          <w:highlight w:val="yellow"/>
        </w:rPr>
        <w:t xml:space="preserve">EVENT </w:t>
      </w:r>
      <w:r w:rsidR="00C422BB" w:rsidRPr="008F60AE">
        <w:rPr>
          <w:rFonts w:ascii="Century Gothic" w:hAnsi="Century Gothic"/>
          <w:b/>
          <w:sz w:val="22"/>
          <w:szCs w:val="22"/>
          <w:highlight w:val="yellow"/>
        </w:rPr>
        <w:t>TITLE HERE</w:t>
      </w:r>
      <w:r w:rsidRPr="008F60AE">
        <w:rPr>
          <w:rFonts w:ascii="Century Gothic" w:hAnsi="Century Gothic"/>
          <w:b/>
          <w:sz w:val="22"/>
          <w:szCs w:val="22"/>
        </w:rPr>
        <w:t>)</w:t>
      </w:r>
    </w:p>
    <w:p w14:paraId="0468FE3C" w14:textId="37CF123A" w:rsidR="00C422BB" w:rsidRPr="008F60AE" w:rsidRDefault="008F60AE" w:rsidP="00C422BB">
      <w:pPr>
        <w:spacing w:after="0"/>
        <w:jc w:val="center"/>
        <w:rPr>
          <w:rFonts w:ascii="Century Gothic" w:hAnsi="Century Gothic"/>
          <w:i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="00012D9C" w:rsidRPr="008F60AE">
        <w:rPr>
          <w:rFonts w:ascii="Century Gothic" w:hAnsi="Century Gothic"/>
          <w:sz w:val="22"/>
          <w:szCs w:val="22"/>
          <w:highlight w:val="yellow"/>
        </w:rPr>
        <w:t>(</w:t>
      </w:r>
      <w:r w:rsidR="00C422BB" w:rsidRPr="008F60AE">
        <w:rPr>
          <w:rFonts w:ascii="Century Gothic" w:hAnsi="Century Gothic"/>
          <w:sz w:val="22"/>
          <w:szCs w:val="22"/>
          <w:highlight w:val="yellow"/>
        </w:rPr>
        <w:t>Insert sub-header of your event date</w:t>
      </w:r>
      <w:r w:rsidR="00012D9C" w:rsidRPr="008F60AE">
        <w:rPr>
          <w:rFonts w:ascii="Century Gothic" w:hAnsi="Century Gothic"/>
          <w:sz w:val="22"/>
          <w:szCs w:val="22"/>
        </w:rPr>
        <w:t>)</w:t>
      </w:r>
      <w:r w:rsidR="00C422BB" w:rsidRPr="008F60AE">
        <w:rPr>
          <w:rFonts w:ascii="Century Gothic" w:hAnsi="Century Gothic"/>
          <w:i/>
          <w:sz w:val="22"/>
          <w:szCs w:val="22"/>
        </w:rPr>
        <w:t xml:space="preserve"> </w:t>
      </w:r>
    </w:p>
    <w:p w14:paraId="489FF670" w14:textId="3BBE08EB" w:rsidR="00C422BB" w:rsidRPr="008F60AE" w:rsidRDefault="00C422BB" w:rsidP="00793B24">
      <w:pPr>
        <w:spacing w:after="0"/>
        <w:rPr>
          <w:rFonts w:ascii="Century Gothic" w:hAnsi="Century Gothic"/>
          <w:i/>
          <w:sz w:val="22"/>
          <w:szCs w:val="22"/>
        </w:rPr>
      </w:pPr>
      <w:r w:rsidRPr="008F60AE">
        <w:rPr>
          <w:rFonts w:ascii="Century Gothic" w:hAnsi="Century Gothic"/>
          <w:i/>
          <w:sz w:val="22"/>
          <w:szCs w:val="22"/>
        </w:rPr>
        <w:tab/>
      </w:r>
      <w:r w:rsidRPr="008F60AE">
        <w:rPr>
          <w:rFonts w:ascii="Century Gothic" w:hAnsi="Century Gothic"/>
          <w:i/>
          <w:sz w:val="22"/>
          <w:szCs w:val="22"/>
        </w:rPr>
        <w:tab/>
      </w:r>
      <w:r w:rsidRPr="008F60AE">
        <w:rPr>
          <w:rFonts w:ascii="Century Gothic" w:hAnsi="Century Gothic"/>
          <w:i/>
          <w:sz w:val="22"/>
          <w:szCs w:val="22"/>
        </w:rPr>
        <w:tab/>
      </w:r>
      <w:r w:rsidRPr="008F60AE">
        <w:rPr>
          <w:rFonts w:ascii="Century Gothic" w:hAnsi="Century Gothic"/>
          <w:i/>
          <w:sz w:val="22"/>
          <w:szCs w:val="22"/>
        </w:rPr>
        <w:tab/>
      </w:r>
      <w:r w:rsidRPr="008F60AE">
        <w:rPr>
          <w:rFonts w:ascii="Century Gothic" w:hAnsi="Century Gothic"/>
          <w:i/>
          <w:sz w:val="22"/>
          <w:szCs w:val="22"/>
        </w:rPr>
        <w:tab/>
      </w:r>
    </w:p>
    <w:p w14:paraId="4566746B" w14:textId="729E06BB" w:rsidR="008F60AE" w:rsidRPr="008F60AE" w:rsidRDefault="00C33760" w:rsidP="008F60AE">
      <w:pPr>
        <w:spacing w:after="0"/>
        <w:jc w:val="center"/>
        <w:rPr>
          <w:rFonts w:ascii="Century Gothic" w:hAnsi="Century Gothic"/>
          <w:i/>
          <w:color w:val="FF0000"/>
          <w:sz w:val="20"/>
          <w:szCs w:val="20"/>
        </w:rPr>
      </w:pPr>
      <w:r w:rsidRPr="008F60AE">
        <w:rPr>
          <w:rFonts w:ascii="Century Gothic" w:hAnsi="Century Gothic"/>
          <w:i/>
          <w:color w:val="FF0000"/>
          <w:sz w:val="20"/>
          <w:szCs w:val="20"/>
        </w:rPr>
        <w:t>E</w:t>
      </w:r>
      <w:r w:rsidR="008F60AE" w:rsidRPr="008F60AE">
        <w:rPr>
          <w:rFonts w:ascii="Century Gothic" w:hAnsi="Century Gothic"/>
          <w:i/>
          <w:color w:val="FF0000"/>
          <w:sz w:val="20"/>
          <w:szCs w:val="20"/>
        </w:rPr>
        <w:t>.g. MANLY PICNIC FOR FOOD ALLERGY WEEK</w:t>
      </w:r>
    </w:p>
    <w:p w14:paraId="5EDA5127" w14:textId="3A0E2A72" w:rsidR="008F60AE" w:rsidRPr="008F60AE" w:rsidRDefault="008F60AE" w:rsidP="008F60AE">
      <w:pPr>
        <w:spacing w:after="0"/>
        <w:jc w:val="center"/>
        <w:rPr>
          <w:rFonts w:ascii="Century Gothic" w:hAnsi="Century Gothic"/>
          <w:i/>
          <w:color w:val="FF0000"/>
          <w:sz w:val="20"/>
          <w:szCs w:val="20"/>
        </w:rPr>
      </w:pPr>
      <w:r w:rsidRPr="008F60AE">
        <w:rPr>
          <w:rFonts w:ascii="Century Gothic" w:hAnsi="Century Gothic"/>
          <w:i/>
          <w:color w:val="FF0000"/>
          <w:sz w:val="20"/>
          <w:szCs w:val="20"/>
        </w:rPr>
        <w:t>Sunda</w:t>
      </w:r>
      <w:r w:rsidR="00710524">
        <w:rPr>
          <w:rFonts w:ascii="Century Gothic" w:hAnsi="Century Gothic"/>
          <w:i/>
          <w:color w:val="FF0000"/>
          <w:sz w:val="20"/>
          <w:szCs w:val="20"/>
        </w:rPr>
        <w:t>y 17</w:t>
      </w:r>
      <w:r w:rsidR="00874FA9">
        <w:rPr>
          <w:rFonts w:ascii="Century Gothic" w:hAnsi="Century Gothic"/>
          <w:i/>
          <w:color w:val="FF0000"/>
          <w:sz w:val="20"/>
          <w:szCs w:val="20"/>
        </w:rPr>
        <w:t xml:space="preserve"> May 2015</w:t>
      </w:r>
    </w:p>
    <w:p w14:paraId="6BE27ECE" w14:textId="77777777" w:rsidR="008F60AE" w:rsidRPr="008F60AE" w:rsidRDefault="008F60AE" w:rsidP="008F60AE">
      <w:pPr>
        <w:spacing w:after="0"/>
        <w:jc w:val="center"/>
        <w:rPr>
          <w:rFonts w:ascii="Century Gothic" w:hAnsi="Century Gothic"/>
          <w:i/>
          <w:color w:val="FF0000"/>
          <w:sz w:val="20"/>
          <w:szCs w:val="20"/>
        </w:rPr>
      </w:pPr>
    </w:p>
    <w:p w14:paraId="1DFB1BCE" w14:textId="48CF85D4" w:rsidR="008F60AE" w:rsidRPr="008F60AE" w:rsidRDefault="008F60AE" w:rsidP="008F60AE">
      <w:pPr>
        <w:spacing w:after="0"/>
        <w:jc w:val="center"/>
        <w:rPr>
          <w:rFonts w:ascii="Century Gothic" w:hAnsi="Century Gothic"/>
          <w:i/>
          <w:color w:val="FF0000"/>
          <w:sz w:val="20"/>
          <w:szCs w:val="20"/>
        </w:rPr>
      </w:pPr>
      <w:r w:rsidRPr="008F60AE">
        <w:rPr>
          <w:rFonts w:ascii="Century Gothic" w:hAnsi="Century Gothic"/>
          <w:i/>
          <w:color w:val="FF0000"/>
          <w:sz w:val="20"/>
          <w:szCs w:val="20"/>
        </w:rPr>
        <w:t>NB: Include your suburb in the header so that your local media immediately know why it is relevant to them</w:t>
      </w:r>
    </w:p>
    <w:p w14:paraId="5C4E001D" w14:textId="77777777" w:rsidR="008F60AE" w:rsidRPr="008F60AE" w:rsidRDefault="008F60AE" w:rsidP="008F60AE">
      <w:pPr>
        <w:spacing w:after="0"/>
        <w:jc w:val="center"/>
        <w:rPr>
          <w:rFonts w:ascii="Century Gothic" w:hAnsi="Century Gothic"/>
          <w:i/>
          <w:color w:val="FF0000"/>
          <w:sz w:val="20"/>
          <w:szCs w:val="20"/>
        </w:rPr>
      </w:pPr>
    </w:p>
    <w:p w14:paraId="3EEA57AE" w14:textId="77777777" w:rsidR="00D64A4F" w:rsidRPr="008F60AE" w:rsidRDefault="00D64A4F" w:rsidP="00D64A4F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>Australia has one of the highest reported incidences of food allergies in the world,¹ and the numbers are growing at an alarming rate. In fact, one in 10 babies born in Australia today will develop a food allergy.</w:t>
      </w:r>
      <w:r w:rsidRPr="008F60AE">
        <w:rPr>
          <w:rStyle w:val="EndnoteReference"/>
          <w:rFonts w:ascii="Century Gothic" w:hAnsi="Century Gothic"/>
          <w:sz w:val="22"/>
          <w:szCs w:val="22"/>
          <w:vertAlign w:val="baseline"/>
        </w:rPr>
        <w:t>²</w:t>
      </w:r>
    </w:p>
    <w:p w14:paraId="3F328A73" w14:textId="77777777" w:rsidR="00D64A4F" w:rsidRPr="008F60AE" w:rsidRDefault="00D64A4F" w:rsidP="00D64A4F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10F62842" w14:textId="77777777" w:rsidR="00D64A4F" w:rsidRPr="008F60AE" w:rsidRDefault="00D64A4F" w:rsidP="00D64A4F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>An allergic reaction can quickly become life threatening and while the risk cannot be removed, it can be managed.</w:t>
      </w:r>
    </w:p>
    <w:p w14:paraId="4E733495" w14:textId="77777777" w:rsidR="00D64A4F" w:rsidRPr="008F60AE" w:rsidRDefault="00D64A4F" w:rsidP="00D64A4F">
      <w:pPr>
        <w:contextualSpacing/>
        <w:jc w:val="both"/>
        <w:rPr>
          <w:rFonts w:ascii="Century Gothic" w:hAnsi="Century Gothic"/>
          <w:sz w:val="22"/>
          <w:szCs w:val="22"/>
        </w:rPr>
      </w:pPr>
    </w:p>
    <w:p w14:paraId="34B51258" w14:textId="77777777" w:rsidR="00D64A4F" w:rsidRPr="008F60AE" w:rsidRDefault="00D64A4F" w:rsidP="00D64A4F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>It’s up to all of us to be allergy aware – to know how to minimise the risk of a reaction, what to do if a reaction happens and support family, friends and colleagues living with food allergies.</w:t>
      </w:r>
    </w:p>
    <w:p w14:paraId="35ACBD63" w14:textId="77777777" w:rsidR="00D64A4F" w:rsidRPr="008F60AE" w:rsidRDefault="00D64A4F" w:rsidP="00793B24">
      <w:pPr>
        <w:spacing w:after="0"/>
        <w:rPr>
          <w:rFonts w:ascii="Century Gothic" w:hAnsi="Century Gothic"/>
          <w:sz w:val="22"/>
          <w:szCs w:val="22"/>
        </w:rPr>
      </w:pPr>
    </w:p>
    <w:p w14:paraId="2025A711" w14:textId="0CC7324E" w:rsidR="00C422BB" w:rsidRPr="008F60AE" w:rsidRDefault="00D64A4F" w:rsidP="00793B24">
      <w:pPr>
        <w:spacing w:after="0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 xml:space="preserve">In an effort to raise awareness </w:t>
      </w:r>
      <w:r w:rsidR="00CD6ABC" w:rsidRPr="008F60AE">
        <w:rPr>
          <w:rFonts w:ascii="Century Gothic" w:hAnsi="Century Gothic"/>
          <w:sz w:val="22"/>
          <w:szCs w:val="22"/>
        </w:rPr>
        <w:t>about</w:t>
      </w:r>
      <w:r w:rsidR="00C422BB" w:rsidRPr="008F60AE">
        <w:rPr>
          <w:rFonts w:ascii="Century Gothic" w:hAnsi="Century Gothic"/>
          <w:sz w:val="22"/>
          <w:szCs w:val="22"/>
        </w:rPr>
        <w:t xml:space="preserve"> Food Allergy Week</w:t>
      </w:r>
      <w:r w:rsidR="00D70DE7" w:rsidRPr="008F60AE">
        <w:rPr>
          <w:rFonts w:ascii="Century Gothic" w:hAnsi="Century Gothic"/>
          <w:sz w:val="22"/>
          <w:szCs w:val="22"/>
        </w:rPr>
        <w:t xml:space="preserve"> among the local community</w:t>
      </w:r>
      <w:r w:rsidR="00C422BB" w:rsidRPr="008F60AE">
        <w:rPr>
          <w:rFonts w:ascii="Century Gothic" w:hAnsi="Century Gothic"/>
          <w:sz w:val="22"/>
          <w:szCs w:val="22"/>
        </w:rPr>
        <w:t xml:space="preserve">, </w:t>
      </w:r>
      <w:r w:rsidR="00C422BB" w:rsidRPr="008F60AE">
        <w:rPr>
          <w:rFonts w:ascii="Century Gothic" w:hAnsi="Century Gothic"/>
          <w:sz w:val="22"/>
          <w:szCs w:val="22"/>
          <w:highlight w:val="yellow"/>
        </w:rPr>
        <w:t>(INSERT GROUP)</w:t>
      </w:r>
      <w:r w:rsidR="00CD6ABC" w:rsidRPr="008F60AE">
        <w:rPr>
          <w:rFonts w:ascii="Century Gothic" w:hAnsi="Century Gothic"/>
          <w:sz w:val="22"/>
          <w:szCs w:val="22"/>
        </w:rPr>
        <w:t xml:space="preserve"> is holding </w:t>
      </w:r>
      <w:r w:rsidR="00C422BB" w:rsidRPr="008F60AE">
        <w:rPr>
          <w:rFonts w:ascii="Century Gothic" w:hAnsi="Century Gothic"/>
          <w:sz w:val="22"/>
          <w:szCs w:val="22"/>
          <w:highlight w:val="yellow"/>
        </w:rPr>
        <w:t>(INSERT EVENT)</w:t>
      </w:r>
      <w:r w:rsidR="00C422BB" w:rsidRPr="008F60AE">
        <w:rPr>
          <w:rFonts w:ascii="Century Gothic" w:hAnsi="Century Gothic"/>
          <w:sz w:val="22"/>
          <w:szCs w:val="22"/>
        </w:rPr>
        <w:t xml:space="preserve">. </w:t>
      </w:r>
    </w:p>
    <w:p w14:paraId="50D99737" w14:textId="77777777" w:rsidR="00C422BB" w:rsidRPr="008F60AE" w:rsidRDefault="00C422BB" w:rsidP="00793B24">
      <w:pPr>
        <w:spacing w:after="0"/>
        <w:rPr>
          <w:rFonts w:ascii="Century Gothic" w:hAnsi="Century Gothic"/>
          <w:sz w:val="22"/>
          <w:szCs w:val="22"/>
        </w:rPr>
      </w:pPr>
    </w:p>
    <w:p w14:paraId="5E13371F" w14:textId="1B2D725D" w:rsidR="00C422BB" w:rsidRPr="008F60AE" w:rsidRDefault="00C422BB" w:rsidP="00793B24">
      <w:pPr>
        <w:spacing w:after="0"/>
        <w:rPr>
          <w:rFonts w:ascii="Century Gothic" w:hAnsi="Century Gothic"/>
          <w:b/>
          <w:sz w:val="22"/>
          <w:szCs w:val="22"/>
        </w:rPr>
      </w:pPr>
      <w:r w:rsidRPr="008F60AE">
        <w:rPr>
          <w:rFonts w:ascii="Century Gothic" w:hAnsi="Century Gothic"/>
          <w:b/>
          <w:sz w:val="22"/>
          <w:szCs w:val="22"/>
        </w:rPr>
        <w:t xml:space="preserve">Date: </w:t>
      </w:r>
      <w:r w:rsidR="00012D9C" w:rsidRPr="008F60AE">
        <w:rPr>
          <w:rFonts w:ascii="Century Gothic" w:hAnsi="Century Gothic"/>
          <w:sz w:val="22"/>
          <w:szCs w:val="22"/>
          <w:highlight w:val="yellow"/>
        </w:rPr>
        <w:t>(I</w:t>
      </w:r>
      <w:r w:rsidRPr="008F60AE">
        <w:rPr>
          <w:rFonts w:ascii="Century Gothic" w:hAnsi="Century Gothic"/>
          <w:sz w:val="22"/>
          <w:szCs w:val="22"/>
          <w:highlight w:val="yellow"/>
        </w:rPr>
        <w:t>NSERT DATE</w:t>
      </w:r>
      <w:r w:rsidR="00012D9C" w:rsidRPr="008F60AE">
        <w:rPr>
          <w:rFonts w:ascii="Century Gothic" w:hAnsi="Century Gothic"/>
          <w:sz w:val="22"/>
          <w:szCs w:val="22"/>
        </w:rPr>
        <w:t>)</w:t>
      </w:r>
    </w:p>
    <w:p w14:paraId="58D2A56E" w14:textId="6EB9E1CC" w:rsidR="00C422BB" w:rsidRPr="008F60AE" w:rsidRDefault="00C422BB" w:rsidP="00793B24">
      <w:pPr>
        <w:spacing w:after="0"/>
        <w:rPr>
          <w:rFonts w:ascii="Century Gothic" w:hAnsi="Century Gothic"/>
          <w:b/>
          <w:sz w:val="22"/>
          <w:szCs w:val="22"/>
        </w:rPr>
      </w:pPr>
      <w:r w:rsidRPr="008F60AE">
        <w:rPr>
          <w:rFonts w:ascii="Century Gothic" w:hAnsi="Century Gothic"/>
          <w:b/>
          <w:sz w:val="22"/>
          <w:szCs w:val="22"/>
        </w:rPr>
        <w:t xml:space="preserve">Time: </w:t>
      </w:r>
      <w:r w:rsidR="00012D9C" w:rsidRPr="008F60AE">
        <w:rPr>
          <w:rFonts w:ascii="Century Gothic" w:hAnsi="Century Gothic"/>
          <w:sz w:val="22"/>
          <w:szCs w:val="22"/>
          <w:highlight w:val="yellow"/>
        </w:rPr>
        <w:t>(I</w:t>
      </w:r>
      <w:r w:rsidRPr="008F60AE">
        <w:rPr>
          <w:rFonts w:ascii="Century Gothic" w:hAnsi="Century Gothic"/>
          <w:sz w:val="22"/>
          <w:szCs w:val="22"/>
          <w:highlight w:val="yellow"/>
        </w:rPr>
        <w:t>NSERT TIME</w:t>
      </w:r>
      <w:r w:rsidR="00012D9C" w:rsidRPr="008F60AE">
        <w:rPr>
          <w:rFonts w:ascii="Century Gothic" w:hAnsi="Century Gothic"/>
          <w:sz w:val="22"/>
          <w:szCs w:val="22"/>
        </w:rPr>
        <w:t>)</w:t>
      </w:r>
    </w:p>
    <w:p w14:paraId="2B20B362" w14:textId="356B7B44" w:rsidR="00C422BB" w:rsidRPr="008F60AE" w:rsidRDefault="00C422BB" w:rsidP="00793B24">
      <w:pPr>
        <w:spacing w:after="0"/>
        <w:rPr>
          <w:rFonts w:ascii="Century Gothic" w:hAnsi="Century Gothic"/>
          <w:b/>
          <w:sz w:val="22"/>
          <w:szCs w:val="22"/>
        </w:rPr>
      </w:pPr>
      <w:r w:rsidRPr="008F60AE">
        <w:rPr>
          <w:rFonts w:ascii="Century Gothic" w:hAnsi="Century Gothic"/>
          <w:b/>
          <w:sz w:val="22"/>
          <w:szCs w:val="22"/>
        </w:rPr>
        <w:t xml:space="preserve">Location: </w:t>
      </w:r>
      <w:r w:rsidR="00012D9C" w:rsidRPr="008F60AE">
        <w:rPr>
          <w:rFonts w:ascii="Century Gothic" w:hAnsi="Century Gothic"/>
          <w:sz w:val="22"/>
          <w:szCs w:val="22"/>
          <w:highlight w:val="yellow"/>
        </w:rPr>
        <w:t>(I</w:t>
      </w:r>
      <w:r w:rsidRPr="008F60AE">
        <w:rPr>
          <w:rFonts w:ascii="Century Gothic" w:hAnsi="Century Gothic"/>
          <w:sz w:val="22"/>
          <w:szCs w:val="22"/>
          <w:highlight w:val="yellow"/>
        </w:rPr>
        <w:t xml:space="preserve">NSERT DETAILED </w:t>
      </w:r>
      <w:r w:rsidR="00D70DE7" w:rsidRPr="008F60AE">
        <w:rPr>
          <w:rFonts w:ascii="Century Gothic" w:hAnsi="Century Gothic"/>
          <w:sz w:val="22"/>
          <w:szCs w:val="22"/>
          <w:highlight w:val="yellow"/>
        </w:rPr>
        <w:t>INFORMATION ABOUT LOCATION OF EVENT</w:t>
      </w:r>
      <w:r w:rsidR="00012D9C" w:rsidRPr="008F60AE">
        <w:rPr>
          <w:rFonts w:ascii="Century Gothic" w:hAnsi="Century Gothic"/>
          <w:sz w:val="22"/>
          <w:szCs w:val="22"/>
        </w:rPr>
        <w:t>)</w:t>
      </w:r>
      <w:r w:rsidRPr="008F60AE">
        <w:rPr>
          <w:rFonts w:ascii="Century Gothic" w:hAnsi="Century Gothic"/>
          <w:b/>
          <w:sz w:val="22"/>
          <w:szCs w:val="22"/>
        </w:rPr>
        <w:t xml:space="preserve"> </w:t>
      </w:r>
    </w:p>
    <w:p w14:paraId="5D81BB79" w14:textId="0F408717" w:rsidR="00D64A4F" w:rsidRPr="008F60AE" w:rsidRDefault="00D64A4F" w:rsidP="00793B24">
      <w:pPr>
        <w:spacing w:after="0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b/>
          <w:sz w:val="22"/>
          <w:szCs w:val="22"/>
        </w:rPr>
        <w:t xml:space="preserve">Contact details: </w:t>
      </w:r>
      <w:r w:rsidR="00012D9C" w:rsidRPr="008F60AE">
        <w:rPr>
          <w:rFonts w:ascii="Century Gothic" w:hAnsi="Century Gothic"/>
          <w:sz w:val="22"/>
          <w:szCs w:val="22"/>
          <w:highlight w:val="yellow"/>
        </w:rPr>
        <w:t>(I</w:t>
      </w:r>
      <w:r w:rsidRPr="008F60AE">
        <w:rPr>
          <w:rFonts w:ascii="Century Gothic" w:hAnsi="Century Gothic"/>
          <w:sz w:val="22"/>
          <w:szCs w:val="22"/>
          <w:highlight w:val="yellow"/>
        </w:rPr>
        <w:t xml:space="preserve">NSERT THE EVENT </w:t>
      </w:r>
      <w:r w:rsidR="00C33760" w:rsidRPr="008F60AE">
        <w:rPr>
          <w:rFonts w:ascii="Century Gothic" w:hAnsi="Century Gothic"/>
          <w:sz w:val="22"/>
          <w:szCs w:val="22"/>
          <w:highlight w:val="yellow"/>
        </w:rPr>
        <w:t>ORGANIZER’S</w:t>
      </w:r>
      <w:r w:rsidRPr="008F60AE">
        <w:rPr>
          <w:rFonts w:ascii="Century Gothic" w:hAnsi="Century Gothic"/>
          <w:sz w:val="22"/>
          <w:szCs w:val="22"/>
          <w:highlight w:val="yellow"/>
        </w:rPr>
        <w:t xml:space="preserve"> CONTACT DETAILS</w:t>
      </w:r>
      <w:r w:rsidR="00012D9C" w:rsidRPr="008F60AE">
        <w:rPr>
          <w:rFonts w:ascii="Century Gothic" w:hAnsi="Century Gothic"/>
          <w:sz w:val="22"/>
          <w:szCs w:val="22"/>
        </w:rPr>
        <w:t>)</w:t>
      </w:r>
    </w:p>
    <w:p w14:paraId="262FD575" w14:textId="77777777" w:rsidR="00C422BB" w:rsidRPr="008F60AE" w:rsidRDefault="00C422BB" w:rsidP="00E133AA">
      <w:pPr>
        <w:contextualSpacing/>
        <w:jc w:val="both"/>
        <w:rPr>
          <w:rFonts w:ascii="Century Gothic" w:hAnsi="Century Gothic"/>
          <w:sz w:val="22"/>
          <w:szCs w:val="22"/>
        </w:rPr>
      </w:pPr>
    </w:p>
    <w:p w14:paraId="5E717CC7" w14:textId="2E165372" w:rsidR="00D64A4F" w:rsidRPr="008F60AE" w:rsidRDefault="00012D9C" w:rsidP="00E133AA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  <w:highlight w:val="yellow"/>
        </w:rPr>
        <w:t>(</w:t>
      </w:r>
      <w:r w:rsidR="00D64A4F" w:rsidRPr="008F60AE">
        <w:rPr>
          <w:rFonts w:ascii="Century Gothic" w:hAnsi="Century Gothic"/>
          <w:sz w:val="22"/>
          <w:szCs w:val="22"/>
          <w:highlight w:val="yellow"/>
        </w:rPr>
        <w:t xml:space="preserve">INSERT A FEW SHORT </w:t>
      </w:r>
      <w:r w:rsidR="00C33760" w:rsidRPr="008F60AE">
        <w:rPr>
          <w:rFonts w:ascii="Century Gothic" w:hAnsi="Century Gothic"/>
          <w:sz w:val="22"/>
          <w:szCs w:val="22"/>
          <w:highlight w:val="yellow"/>
        </w:rPr>
        <w:t>SENTENCES</w:t>
      </w:r>
      <w:r w:rsidR="00D64A4F" w:rsidRPr="008F60AE">
        <w:rPr>
          <w:rFonts w:ascii="Century Gothic" w:hAnsi="Century Gothic"/>
          <w:sz w:val="22"/>
          <w:szCs w:val="22"/>
          <w:highlight w:val="yellow"/>
        </w:rPr>
        <w:t xml:space="preserve"> ABOUT YOUR EVENT.</w:t>
      </w:r>
      <w:r w:rsidRPr="008F60AE">
        <w:rPr>
          <w:rFonts w:ascii="Century Gothic" w:hAnsi="Century Gothic"/>
          <w:sz w:val="22"/>
          <w:szCs w:val="22"/>
        </w:rPr>
        <w:t xml:space="preserve">  </w:t>
      </w:r>
      <w:r w:rsidR="00B54FC1" w:rsidRPr="008F60AE">
        <w:rPr>
          <w:rFonts w:ascii="Century Gothic" w:hAnsi="Century Gothic"/>
          <w:i/>
          <w:color w:val="FF0000"/>
          <w:sz w:val="20"/>
          <w:szCs w:val="20"/>
        </w:rPr>
        <w:t>E.g. T</w:t>
      </w:r>
      <w:r w:rsidRPr="008F60AE">
        <w:rPr>
          <w:rFonts w:ascii="Century Gothic" w:hAnsi="Century Gothic"/>
          <w:i/>
          <w:color w:val="FF0000"/>
          <w:sz w:val="20"/>
          <w:szCs w:val="20"/>
        </w:rPr>
        <w:t>his could include an</w:t>
      </w:r>
      <w:r w:rsidR="00B54FC1" w:rsidRPr="008F60AE">
        <w:rPr>
          <w:rFonts w:ascii="Century Gothic" w:hAnsi="Century Gothic"/>
          <w:i/>
          <w:color w:val="FF0000"/>
          <w:sz w:val="20"/>
          <w:szCs w:val="20"/>
        </w:rPr>
        <w:t>y high profile people attending or</w:t>
      </w:r>
      <w:r w:rsidRPr="008F60AE">
        <w:rPr>
          <w:rFonts w:ascii="Century Gothic" w:hAnsi="Century Gothic"/>
          <w:i/>
          <w:color w:val="FF0000"/>
          <w:sz w:val="20"/>
          <w:szCs w:val="20"/>
        </w:rPr>
        <w:t xml:space="preserve"> </w:t>
      </w:r>
      <w:r w:rsidR="00B54FC1" w:rsidRPr="008F60AE">
        <w:rPr>
          <w:rFonts w:ascii="Century Gothic" w:hAnsi="Century Gothic"/>
          <w:i/>
          <w:color w:val="FF0000"/>
          <w:sz w:val="20"/>
          <w:szCs w:val="20"/>
        </w:rPr>
        <w:t xml:space="preserve">anything unique that will be taking place. If you are unsure what to put here, </w:t>
      </w:r>
      <w:r w:rsidR="008F60AE">
        <w:rPr>
          <w:rFonts w:ascii="Century Gothic" w:hAnsi="Century Gothic"/>
          <w:i/>
          <w:color w:val="FF0000"/>
          <w:sz w:val="20"/>
          <w:szCs w:val="20"/>
        </w:rPr>
        <w:t>it can just be left out</w:t>
      </w:r>
      <w:r w:rsidR="00B54FC1" w:rsidRPr="008F60AE">
        <w:rPr>
          <w:rFonts w:ascii="Century Gothic" w:hAnsi="Century Gothic"/>
          <w:i/>
          <w:color w:val="FF0000"/>
          <w:sz w:val="20"/>
          <w:szCs w:val="20"/>
        </w:rPr>
        <w:t>.</w:t>
      </w:r>
      <w:r w:rsidRPr="008F60AE">
        <w:rPr>
          <w:rFonts w:ascii="Century Gothic" w:hAnsi="Century Gothic"/>
          <w:i/>
          <w:color w:val="FF0000"/>
          <w:sz w:val="20"/>
          <w:szCs w:val="20"/>
        </w:rPr>
        <w:t>)</w:t>
      </w:r>
    </w:p>
    <w:p w14:paraId="42CCD5BB" w14:textId="77777777" w:rsidR="00D64A4F" w:rsidRPr="008F60AE" w:rsidRDefault="00D64A4F" w:rsidP="00E133AA">
      <w:pPr>
        <w:contextualSpacing/>
        <w:jc w:val="both"/>
        <w:rPr>
          <w:rFonts w:ascii="Century Gothic" w:hAnsi="Century Gothic"/>
          <w:sz w:val="22"/>
          <w:szCs w:val="22"/>
        </w:rPr>
      </w:pPr>
    </w:p>
    <w:p w14:paraId="3539587A" w14:textId="5D584761" w:rsidR="00D64A4F" w:rsidRPr="008F60AE" w:rsidRDefault="00D64A4F" w:rsidP="00E133AA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>Food Allergy Week is an initiative of Allergy &amp; Anaphylaxis Australia, a ch</w:t>
      </w:r>
      <w:r w:rsidR="004C01A7">
        <w:rPr>
          <w:rFonts w:ascii="Century Gothic" w:hAnsi="Century Gothic"/>
          <w:sz w:val="22"/>
          <w:szCs w:val="22"/>
        </w:rPr>
        <w:t>aritable, not-for-profit organis</w:t>
      </w:r>
      <w:r w:rsidRPr="008F60AE">
        <w:rPr>
          <w:rFonts w:ascii="Century Gothic" w:hAnsi="Century Gothic"/>
          <w:sz w:val="22"/>
          <w:szCs w:val="22"/>
        </w:rPr>
        <w:t xml:space="preserve">ation that aims to improve awareness of allergy through education, advocacy, and support. </w:t>
      </w:r>
    </w:p>
    <w:p w14:paraId="5CE52322" w14:textId="77777777" w:rsidR="00D64A4F" w:rsidRPr="008F60AE" w:rsidRDefault="00D64A4F" w:rsidP="00E133AA">
      <w:pPr>
        <w:contextualSpacing/>
        <w:jc w:val="both"/>
        <w:rPr>
          <w:rFonts w:ascii="Century Gothic" w:hAnsi="Century Gothic"/>
          <w:sz w:val="22"/>
          <w:szCs w:val="22"/>
        </w:rPr>
      </w:pPr>
    </w:p>
    <w:p w14:paraId="2DD9E1FD" w14:textId="71E56875" w:rsidR="00E133AA" w:rsidRPr="008F60AE" w:rsidRDefault="00C422BB" w:rsidP="00E133AA">
      <w:pPr>
        <w:contextualSpacing/>
        <w:jc w:val="both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 xml:space="preserve">Please visit </w:t>
      </w:r>
      <w:hyperlink r:id="rId9" w:history="1">
        <w:r w:rsidRPr="008F60AE">
          <w:rPr>
            <w:rStyle w:val="Hyperlink"/>
            <w:rFonts w:ascii="Century Gothic" w:hAnsi="Century Gothic"/>
            <w:sz w:val="22"/>
            <w:szCs w:val="22"/>
          </w:rPr>
          <w:t>www.foodallergyaware.com.au</w:t>
        </w:r>
      </w:hyperlink>
      <w:r w:rsidR="00D64A4F" w:rsidRPr="008F60AE">
        <w:rPr>
          <w:rFonts w:ascii="Century Gothic" w:hAnsi="Century Gothic"/>
          <w:sz w:val="22"/>
          <w:szCs w:val="22"/>
        </w:rPr>
        <w:t xml:space="preserve"> for more information about Food Allergy Week</w:t>
      </w:r>
      <w:r w:rsidRPr="008F60AE">
        <w:rPr>
          <w:rFonts w:ascii="Century Gothic" w:hAnsi="Century Gothic"/>
          <w:sz w:val="22"/>
          <w:szCs w:val="22"/>
        </w:rPr>
        <w:t xml:space="preserve">. </w:t>
      </w:r>
    </w:p>
    <w:p w14:paraId="028B4176" w14:textId="77777777" w:rsidR="00A57F72" w:rsidRPr="008F60AE" w:rsidRDefault="00A57F72" w:rsidP="00F27108">
      <w:pPr>
        <w:pStyle w:val="ListParagraph"/>
        <w:jc w:val="center"/>
        <w:rPr>
          <w:rFonts w:ascii="Century Gothic" w:hAnsi="Century Gothic"/>
          <w:sz w:val="22"/>
          <w:szCs w:val="22"/>
        </w:rPr>
      </w:pPr>
      <w:r w:rsidRPr="008F60AE">
        <w:rPr>
          <w:rFonts w:ascii="Century Gothic" w:hAnsi="Century Gothic"/>
          <w:sz w:val="22"/>
          <w:szCs w:val="22"/>
        </w:rPr>
        <w:t>--ENDS--</w:t>
      </w:r>
    </w:p>
    <w:p w14:paraId="1CEB8AEA" w14:textId="37673A2B" w:rsidR="00D64A4F" w:rsidRPr="008F60AE" w:rsidRDefault="00D64A4F" w:rsidP="00E133AA">
      <w:pPr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8F60AE">
        <w:rPr>
          <w:rFonts w:ascii="Century Gothic" w:hAnsi="Century Gothic"/>
          <w:b/>
          <w:sz w:val="20"/>
          <w:szCs w:val="20"/>
          <w:u w:val="single"/>
        </w:rPr>
        <w:t xml:space="preserve">Media Enquiries: </w:t>
      </w:r>
    </w:p>
    <w:p w14:paraId="2374086F" w14:textId="32DB4FE3" w:rsidR="00D64A4F" w:rsidRPr="008F60AE" w:rsidRDefault="00D64A4F" w:rsidP="00E133AA">
      <w:pPr>
        <w:contextualSpacing/>
        <w:rPr>
          <w:rFonts w:ascii="Century Gothic" w:hAnsi="Century Gothic"/>
          <w:b/>
          <w:sz w:val="20"/>
          <w:szCs w:val="20"/>
        </w:rPr>
      </w:pPr>
      <w:r w:rsidRPr="008F60AE">
        <w:rPr>
          <w:rFonts w:ascii="Century Gothic" w:hAnsi="Century Gothic"/>
          <w:b/>
          <w:sz w:val="20"/>
          <w:szCs w:val="20"/>
        </w:rPr>
        <w:t xml:space="preserve">About the </w:t>
      </w:r>
      <w:r w:rsidR="00012D9C" w:rsidRPr="008F60AE">
        <w:rPr>
          <w:rFonts w:ascii="Century Gothic" w:hAnsi="Century Gothic"/>
          <w:b/>
          <w:sz w:val="20"/>
          <w:szCs w:val="20"/>
          <w:highlight w:val="yellow"/>
        </w:rPr>
        <w:t>(INSERT YOUR EVENT NAME)</w:t>
      </w:r>
    </w:p>
    <w:p w14:paraId="1E859C62" w14:textId="47EDD548" w:rsidR="00D64A4F" w:rsidRPr="008F60AE" w:rsidRDefault="00012D9C" w:rsidP="00E133AA">
      <w:pPr>
        <w:contextualSpacing/>
        <w:rPr>
          <w:rFonts w:ascii="Century Gothic" w:hAnsi="Century Gothic"/>
          <w:sz w:val="20"/>
          <w:szCs w:val="20"/>
        </w:rPr>
      </w:pPr>
      <w:r w:rsidRPr="008F60AE">
        <w:rPr>
          <w:rFonts w:ascii="Century Gothic" w:hAnsi="Century Gothic"/>
          <w:sz w:val="20"/>
          <w:szCs w:val="20"/>
          <w:highlight w:val="yellow"/>
        </w:rPr>
        <w:t>(</w:t>
      </w:r>
      <w:r w:rsidR="00D64A4F" w:rsidRPr="008F60AE">
        <w:rPr>
          <w:rFonts w:ascii="Century Gothic" w:hAnsi="Century Gothic"/>
          <w:sz w:val="20"/>
          <w:szCs w:val="20"/>
          <w:highlight w:val="yellow"/>
        </w:rPr>
        <w:t>NAME</w:t>
      </w:r>
      <w:r w:rsidRPr="008F60AE">
        <w:rPr>
          <w:rFonts w:ascii="Century Gothic" w:hAnsi="Century Gothic"/>
          <w:sz w:val="20"/>
          <w:szCs w:val="20"/>
        </w:rPr>
        <w:t>)</w:t>
      </w:r>
      <w:r w:rsidR="00D64A4F" w:rsidRPr="008F60AE">
        <w:rPr>
          <w:rFonts w:ascii="Century Gothic" w:hAnsi="Century Gothic"/>
          <w:sz w:val="20"/>
          <w:szCs w:val="20"/>
        </w:rPr>
        <w:t xml:space="preserve">, </w:t>
      </w:r>
      <w:r w:rsidRPr="008F60AE">
        <w:rPr>
          <w:rFonts w:ascii="Century Gothic" w:hAnsi="Century Gothic"/>
          <w:sz w:val="20"/>
          <w:szCs w:val="20"/>
        </w:rPr>
        <w:t>(</w:t>
      </w:r>
      <w:r w:rsidR="00D64A4F" w:rsidRPr="008F60AE">
        <w:rPr>
          <w:rFonts w:ascii="Century Gothic" w:hAnsi="Century Gothic"/>
          <w:sz w:val="20"/>
          <w:szCs w:val="20"/>
          <w:highlight w:val="yellow"/>
        </w:rPr>
        <w:t>PHONE</w:t>
      </w:r>
      <w:r w:rsidRPr="008F60AE">
        <w:rPr>
          <w:rFonts w:ascii="Century Gothic" w:hAnsi="Century Gothic"/>
          <w:sz w:val="20"/>
          <w:szCs w:val="20"/>
        </w:rPr>
        <w:t>)</w:t>
      </w:r>
      <w:r w:rsidR="00D64A4F" w:rsidRPr="008F60AE">
        <w:rPr>
          <w:rFonts w:ascii="Century Gothic" w:hAnsi="Century Gothic"/>
          <w:sz w:val="20"/>
          <w:szCs w:val="20"/>
        </w:rPr>
        <w:t xml:space="preserve"> or </w:t>
      </w:r>
      <w:r w:rsidRPr="008F60AE">
        <w:rPr>
          <w:rFonts w:ascii="Century Gothic" w:hAnsi="Century Gothic"/>
          <w:sz w:val="20"/>
          <w:szCs w:val="20"/>
        </w:rPr>
        <w:t>(</w:t>
      </w:r>
      <w:r w:rsidR="00D64A4F" w:rsidRPr="008F60AE">
        <w:rPr>
          <w:rFonts w:ascii="Century Gothic" w:hAnsi="Century Gothic"/>
          <w:sz w:val="20"/>
          <w:szCs w:val="20"/>
          <w:highlight w:val="yellow"/>
        </w:rPr>
        <w:t>EMAIL</w:t>
      </w:r>
      <w:r w:rsidRPr="008F60AE">
        <w:rPr>
          <w:rFonts w:ascii="Century Gothic" w:hAnsi="Century Gothic"/>
          <w:sz w:val="20"/>
          <w:szCs w:val="20"/>
        </w:rPr>
        <w:t>)</w:t>
      </w:r>
      <w:r w:rsidR="00D64A4F" w:rsidRPr="008F60AE">
        <w:rPr>
          <w:rFonts w:ascii="Century Gothic" w:hAnsi="Century Gothic"/>
          <w:sz w:val="20"/>
          <w:szCs w:val="20"/>
        </w:rPr>
        <w:t xml:space="preserve"> </w:t>
      </w:r>
    </w:p>
    <w:p w14:paraId="4A2F6CBD" w14:textId="77777777" w:rsidR="00D64A4F" w:rsidRPr="008F60AE" w:rsidRDefault="00D64A4F" w:rsidP="00E133AA">
      <w:pPr>
        <w:contextualSpacing/>
        <w:rPr>
          <w:rFonts w:ascii="Century Gothic" w:hAnsi="Century Gothic"/>
          <w:b/>
          <w:sz w:val="20"/>
          <w:szCs w:val="20"/>
        </w:rPr>
      </w:pPr>
    </w:p>
    <w:p w14:paraId="335B0B42" w14:textId="2DE36525" w:rsidR="00793B24" w:rsidRPr="008F60AE" w:rsidRDefault="00D64A4F" w:rsidP="00E133AA">
      <w:pPr>
        <w:contextualSpacing/>
        <w:rPr>
          <w:rFonts w:ascii="Century Gothic" w:hAnsi="Century Gothic"/>
          <w:b/>
          <w:sz w:val="20"/>
          <w:szCs w:val="20"/>
        </w:rPr>
      </w:pPr>
      <w:r w:rsidRPr="008F60AE">
        <w:rPr>
          <w:rFonts w:ascii="Century Gothic" w:hAnsi="Century Gothic"/>
          <w:b/>
          <w:sz w:val="20"/>
          <w:szCs w:val="20"/>
        </w:rPr>
        <w:t>About Food Allergy Week</w:t>
      </w:r>
    </w:p>
    <w:p w14:paraId="13AE4436" w14:textId="77777777" w:rsidR="00D64A4F" w:rsidRPr="008F60AE" w:rsidRDefault="00D64A4F" w:rsidP="00D64A4F">
      <w:pPr>
        <w:contextualSpacing/>
        <w:rPr>
          <w:rFonts w:ascii="Century Gothic" w:hAnsi="Century Gothic"/>
          <w:sz w:val="20"/>
          <w:szCs w:val="20"/>
        </w:rPr>
      </w:pPr>
      <w:r w:rsidRPr="008F60AE">
        <w:rPr>
          <w:rFonts w:ascii="Century Gothic" w:hAnsi="Century Gothic"/>
          <w:sz w:val="20"/>
          <w:szCs w:val="20"/>
        </w:rPr>
        <w:t xml:space="preserve">Tegan Brown, Bite Communications 02 9977 8195 or </w:t>
      </w:r>
      <w:hyperlink r:id="rId10" w:history="1">
        <w:r w:rsidRPr="008F60AE">
          <w:rPr>
            <w:rStyle w:val="Hyperlink"/>
            <w:rFonts w:ascii="Century Gothic" w:hAnsi="Century Gothic"/>
            <w:sz w:val="20"/>
            <w:szCs w:val="20"/>
          </w:rPr>
          <w:t>tegan@bitecom.com.au</w:t>
        </w:r>
      </w:hyperlink>
    </w:p>
    <w:p w14:paraId="0DF6B5DA" w14:textId="77777777" w:rsidR="00294131" w:rsidRPr="008F60AE" w:rsidRDefault="00294131" w:rsidP="00A57F72">
      <w:pPr>
        <w:contextualSpacing/>
        <w:rPr>
          <w:rFonts w:ascii="Century Gothic" w:hAnsi="Century Gothic"/>
          <w:sz w:val="20"/>
          <w:szCs w:val="20"/>
        </w:rPr>
      </w:pPr>
    </w:p>
    <w:p w14:paraId="4CAB16AE" w14:textId="77777777" w:rsidR="00C50C92" w:rsidRPr="008F60AE" w:rsidRDefault="00C50C92" w:rsidP="00C50C92">
      <w:pPr>
        <w:rPr>
          <w:rFonts w:ascii="Century Gothic" w:hAnsi="Century Gothic"/>
          <w:b/>
          <w:sz w:val="18"/>
          <w:szCs w:val="18"/>
        </w:rPr>
      </w:pPr>
      <w:r w:rsidRPr="008F60AE">
        <w:rPr>
          <w:rFonts w:ascii="Century Gothic" w:hAnsi="Century Gothic"/>
          <w:b/>
          <w:sz w:val="18"/>
          <w:szCs w:val="18"/>
        </w:rPr>
        <w:t>References:</w:t>
      </w:r>
    </w:p>
    <w:p w14:paraId="5A91EAAD" w14:textId="77777777" w:rsidR="00C50C92" w:rsidRPr="008F60AE" w:rsidRDefault="00C50C92" w:rsidP="00C50C9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8F60AE">
        <w:rPr>
          <w:rFonts w:ascii="Century Gothic" w:hAnsi="Century Gothic"/>
          <w:sz w:val="18"/>
          <w:szCs w:val="18"/>
        </w:rPr>
        <w:t xml:space="preserve">Australasian Society of Clinical Immunology and Allergy (ASCIA) 2013. </w:t>
      </w:r>
      <w:hyperlink r:id="rId11" w:history="1">
        <w:r w:rsidRPr="008F60AE">
          <w:rPr>
            <w:rStyle w:val="Hyperlink"/>
            <w:rFonts w:ascii="Century Gothic" w:hAnsi="Century Gothic" w:cs="Times New Roman"/>
            <w:sz w:val="18"/>
            <w:szCs w:val="18"/>
            <w:u w:color="001AFF"/>
          </w:rPr>
          <w:t>http://www.allergy.org.au/patients/food-allergy/food-allergy</w:t>
        </w:r>
      </w:hyperlink>
    </w:p>
    <w:p w14:paraId="2AE4C40B" w14:textId="77777777" w:rsidR="00A57F72" w:rsidRPr="008F60AE" w:rsidRDefault="00C50C92" w:rsidP="00C50C9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8F60AE">
        <w:rPr>
          <w:rFonts w:ascii="Century Gothic" w:hAnsi="Century Gothic" w:cs="Arial"/>
          <w:color w:val="41473E"/>
          <w:sz w:val="18"/>
          <w:szCs w:val="18"/>
        </w:rPr>
        <w:t>Mullins RJ, Dear K, Tang ML. Characteristics of childhood peanut allergy in the Australian Capital Territory 1995-2007. J Allergy Clin Immunol 2009; 123: 689-93.</w:t>
      </w:r>
    </w:p>
    <w:sectPr w:rsidR="00A57F72" w:rsidRPr="008F60AE" w:rsidSect="0077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815" w:right="1127" w:bottom="567" w:left="1276" w:header="136" w:footer="38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7129C" w14:textId="77777777" w:rsidR="00012D9C" w:rsidRDefault="00012D9C">
      <w:pPr>
        <w:spacing w:after="0"/>
      </w:pPr>
      <w:r>
        <w:separator/>
      </w:r>
    </w:p>
  </w:endnote>
  <w:endnote w:type="continuationSeparator" w:id="0">
    <w:p w14:paraId="1B570CE2" w14:textId="77777777" w:rsidR="00012D9C" w:rsidRDefault="00012D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26765" w14:textId="77777777" w:rsidR="00874FA9" w:rsidRDefault="00874F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55BC1" w14:textId="77777777" w:rsidR="00874FA9" w:rsidRDefault="00874F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6239" w14:textId="77777777" w:rsidR="00874FA9" w:rsidRDefault="00874F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33A77" w14:textId="77777777" w:rsidR="00012D9C" w:rsidRDefault="00012D9C">
      <w:pPr>
        <w:spacing w:after="0"/>
      </w:pPr>
      <w:r>
        <w:separator/>
      </w:r>
    </w:p>
  </w:footnote>
  <w:footnote w:type="continuationSeparator" w:id="0">
    <w:p w14:paraId="2566CBBF" w14:textId="77777777" w:rsidR="00012D9C" w:rsidRDefault="00012D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77DC4" w14:textId="77777777" w:rsidR="00874FA9" w:rsidRDefault="00874F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91FFC" w14:textId="72E99DAD" w:rsidR="00012D9C" w:rsidRDefault="00012D9C" w:rsidP="00D70DE7">
    <w:pPr>
      <w:pStyle w:val="Header"/>
      <w:jc w:val="right"/>
    </w:pPr>
    <w:r>
      <w:rPr>
        <w:rFonts w:ascii="Century Gothic" w:hAnsi="Century Gothic"/>
        <w:noProof/>
        <w:sz w:val="22"/>
      </w:rPr>
      <w:drawing>
        <wp:anchor distT="0" distB="0" distL="114300" distR="114300" simplePos="0" relativeHeight="251659264" behindDoc="0" locked="0" layoutInCell="1" allowOverlap="1" wp14:anchorId="496C0135" wp14:editId="28707F60">
          <wp:simplePos x="0" y="0"/>
          <wp:positionH relativeFrom="column">
            <wp:posOffset>5257800</wp:posOffset>
          </wp:positionH>
          <wp:positionV relativeFrom="paragraph">
            <wp:posOffset>-86360</wp:posOffset>
          </wp:positionV>
          <wp:extent cx="1282700" cy="1188720"/>
          <wp:effectExtent l="0" t="0" r="12700" b="508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na Taylor:Users:Squishy:Desktop:Be awar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5379EB" wp14:editId="6587B0A5">
          <wp:extent cx="10160" cy="10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" cy="1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24E8" w14:textId="77777777" w:rsidR="00874FA9" w:rsidRDefault="00874F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5608"/>
    <w:multiLevelType w:val="hybridMultilevel"/>
    <w:tmpl w:val="53D8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3A30"/>
    <w:multiLevelType w:val="hybridMultilevel"/>
    <w:tmpl w:val="F0B2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76F8"/>
    <w:multiLevelType w:val="hybridMultilevel"/>
    <w:tmpl w:val="A4D6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2"/>
    <w:rsid w:val="00012D9C"/>
    <w:rsid w:val="00077D78"/>
    <w:rsid w:val="000A7A1F"/>
    <w:rsid w:val="000C3483"/>
    <w:rsid w:val="00117A46"/>
    <w:rsid w:val="0018119E"/>
    <w:rsid w:val="0018597A"/>
    <w:rsid w:val="0024016C"/>
    <w:rsid w:val="0027679A"/>
    <w:rsid w:val="00286832"/>
    <w:rsid w:val="00294131"/>
    <w:rsid w:val="003F023A"/>
    <w:rsid w:val="00467030"/>
    <w:rsid w:val="00473DB8"/>
    <w:rsid w:val="004C01A7"/>
    <w:rsid w:val="004E5735"/>
    <w:rsid w:val="004E7D41"/>
    <w:rsid w:val="005461F7"/>
    <w:rsid w:val="00577001"/>
    <w:rsid w:val="00657A43"/>
    <w:rsid w:val="006A5A3F"/>
    <w:rsid w:val="00710524"/>
    <w:rsid w:val="007714A8"/>
    <w:rsid w:val="007756DF"/>
    <w:rsid w:val="00793B24"/>
    <w:rsid w:val="007C306D"/>
    <w:rsid w:val="00874FA9"/>
    <w:rsid w:val="008C1C31"/>
    <w:rsid w:val="008F60AE"/>
    <w:rsid w:val="009473F7"/>
    <w:rsid w:val="009B7ADF"/>
    <w:rsid w:val="009D3A93"/>
    <w:rsid w:val="00A529D5"/>
    <w:rsid w:val="00A544F2"/>
    <w:rsid w:val="00A57F72"/>
    <w:rsid w:val="00B05BF4"/>
    <w:rsid w:val="00B24300"/>
    <w:rsid w:val="00B54FC1"/>
    <w:rsid w:val="00B61080"/>
    <w:rsid w:val="00BB4F79"/>
    <w:rsid w:val="00BF78E8"/>
    <w:rsid w:val="00C122DD"/>
    <w:rsid w:val="00C33760"/>
    <w:rsid w:val="00C422BB"/>
    <w:rsid w:val="00C50C92"/>
    <w:rsid w:val="00C93C6E"/>
    <w:rsid w:val="00CD6ABC"/>
    <w:rsid w:val="00D34161"/>
    <w:rsid w:val="00D34684"/>
    <w:rsid w:val="00D64A4F"/>
    <w:rsid w:val="00D70DE7"/>
    <w:rsid w:val="00E000DD"/>
    <w:rsid w:val="00E133AA"/>
    <w:rsid w:val="00E55E49"/>
    <w:rsid w:val="00E56FAA"/>
    <w:rsid w:val="00E768D3"/>
    <w:rsid w:val="00E81438"/>
    <w:rsid w:val="00EE2F7B"/>
    <w:rsid w:val="00EF210E"/>
    <w:rsid w:val="00F27108"/>
    <w:rsid w:val="00FC6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06B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72"/>
    <w:pPr>
      <w:spacing w:after="20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F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F72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7F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72"/>
    <w:rPr>
      <w:rFonts w:asciiTheme="majorHAnsi" w:hAnsiTheme="majorHAnsi"/>
    </w:rPr>
  </w:style>
  <w:style w:type="character" w:styleId="EndnoteReference">
    <w:name w:val="endnote reference"/>
    <w:basedOn w:val="DefaultParagraphFont"/>
    <w:uiPriority w:val="99"/>
    <w:semiHidden/>
    <w:unhideWhenUsed/>
    <w:rsid w:val="00A57F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7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1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B2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B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3B24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72"/>
    <w:pPr>
      <w:spacing w:after="20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F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F72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7F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72"/>
    <w:rPr>
      <w:rFonts w:asciiTheme="majorHAnsi" w:hAnsiTheme="majorHAnsi"/>
    </w:rPr>
  </w:style>
  <w:style w:type="character" w:styleId="EndnoteReference">
    <w:name w:val="endnote reference"/>
    <w:basedOn w:val="DefaultParagraphFont"/>
    <w:uiPriority w:val="99"/>
    <w:semiHidden/>
    <w:unhideWhenUsed/>
    <w:rsid w:val="00A57F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7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1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B2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B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3B24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lergy.org.au/%20patients/food-allergy/food-allergy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odallergyaware.com.au" TargetMode="External"/><Relationship Id="rId10" Type="http://schemas.openxmlformats.org/officeDocument/2006/relationships/hyperlink" Target="mailto:tegan@bitecom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5CD8A-D11B-5340-9D70-06B349B0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Macintosh Word</Application>
  <DocSecurity>0</DocSecurity>
  <Lines>15</Lines>
  <Paragraphs>4</Paragraphs>
  <ScaleCrop>false</ScaleCrop>
  <Company>Bite Communications 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Brydges</dc:creator>
  <cp:keywords/>
  <cp:lastModifiedBy>Claire Chattaway</cp:lastModifiedBy>
  <cp:revision>2</cp:revision>
  <cp:lastPrinted>2013-12-03T00:53:00Z</cp:lastPrinted>
  <dcterms:created xsi:type="dcterms:W3CDTF">2015-04-16T06:08:00Z</dcterms:created>
  <dcterms:modified xsi:type="dcterms:W3CDTF">2015-04-16T06:08:00Z</dcterms:modified>
</cp:coreProperties>
</file>